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7124065" cy="10071735"/>
            <wp:effectExtent l="19050" t="0" r="635" b="0"/>
            <wp:docPr id="5" name="图片 2" descr="D:\MyBackup\Tencent Files\1453045322\FileRecv\img-609114156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MyBackup\Tencent Files\1453045322\FileRecv\img-609114156-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00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124065" cy="10071735"/>
            <wp:effectExtent l="19050" t="0" r="635" b="0"/>
            <wp:docPr id="6" name="图片 3" descr="D:\MyBackup\Tencent Files\1453045322\FileRecv\img-609114156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D:\MyBackup\Tencent Files\1453045322\FileRecv\img-609114156-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00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124065" cy="10071735"/>
            <wp:effectExtent l="19050" t="0" r="635" b="0"/>
            <wp:docPr id="7" name="图片 4" descr="D:\MyBackup\Tencent Files\1453045322\FileRecv\img-609114156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:\MyBackup\Tencent Files\1453045322\FileRecv\img-609114156-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00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124065" cy="10071735"/>
            <wp:effectExtent l="19050" t="0" r="635" b="0"/>
            <wp:docPr id="1" name="图片 1" descr="D:\MyBackup\Tencent Files\1453045322\FileRecv\img-609114156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MyBackup\Tencent Files\1453045322\FileRecv\img-609114156-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00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pacing w:line="4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00" w:lineRule="exact"/>
        <w:ind w:firstLine="900" w:firstLineChars="3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spacing w:line="4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PPP项目资产证券化与产业投资基金运作</w:t>
      </w:r>
    </w:p>
    <w:p>
      <w:pPr>
        <w:spacing w:afterLines="50"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专题培训班报名表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6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40"/>
        <w:gridCol w:w="540"/>
        <w:gridCol w:w="216"/>
        <w:gridCol w:w="684"/>
        <w:gridCol w:w="1591"/>
        <w:gridCol w:w="1289"/>
        <w:gridCol w:w="5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行业类别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详细地址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编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批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    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系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591" w:type="dxa"/>
            <w:vAlign w:val="center"/>
          </w:tcPr>
          <w:p>
            <w:pPr>
              <w:keepNext/>
              <w:spacing w:line="360" w:lineRule="exact"/>
              <w:jc w:val="center"/>
              <w:outlineLvl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E-mail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电话（区号）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真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参班代表姓名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部门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培训地点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□呼和浩特            □南宁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是否安排住宿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exact"/>
              <w:ind w:firstLine="1080" w:firstLineChars="4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□是（标间数量</w:t>
            </w:r>
            <w:r>
              <w:rPr>
                <w:rFonts w:ascii="仿宋_GB2312" w:eastAsia="仿宋_GB2312"/>
                <w:bCs/>
                <w:sz w:val="24"/>
              </w:rPr>
              <w:t xml:space="preserve">___   </w:t>
            </w:r>
            <w:r>
              <w:rPr>
                <w:rFonts w:hint="eastAsia" w:ascii="仿宋_GB2312" w:eastAsia="仿宋_GB2312"/>
                <w:bCs/>
                <w:sz w:val="24"/>
              </w:rPr>
              <w:t>合住</w:t>
            </w:r>
            <w:r>
              <w:rPr>
                <w:rFonts w:ascii="仿宋_GB2312" w:eastAsia="仿宋_GB2312"/>
                <w:bCs/>
                <w:sz w:val="24"/>
              </w:rPr>
              <w:t xml:space="preserve">__ 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33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Cs/>
                <w:sz w:val="32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bCs/>
                <w:sz w:val="32"/>
              </w:rPr>
              <w:t xml:space="preserve"> </w:t>
            </w:r>
            <w:r>
              <w:rPr>
                <w:rFonts w:hint="eastAsia" w:ascii="宋体"/>
                <w:bCs/>
                <w:sz w:val="32"/>
              </w:rPr>
              <w:t>单</w:t>
            </w:r>
            <w:r>
              <w:rPr>
                <w:rFonts w:ascii="宋体"/>
                <w:bCs/>
                <w:sz w:val="32"/>
              </w:rPr>
              <w:t xml:space="preserve"> </w:t>
            </w:r>
            <w:r>
              <w:rPr>
                <w:rFonts w:hint="eastAsia" w:ascii="宋体"/>
                <w:bCs/>
                <w:sz w:val="32"/>
              </w:rPr>
              <w:t>位</w:t>
            </w:r>
            <w:r>
              <w:rPr>
                <w:rFonts w:ascii="宋体"/>
                <w:bCs/>
                <w:sz w:val="32"/>
              </w:rPr>
              <w:t xml:space="preserve"> </w:t>
            </w:r>
            <w:r>
              <w:rPr>
                <w:rFonts w:hint="eastAsia" w:ascii="宋体"/>
                <w:bCs/>
                <w:sz w:val="32"/>
              </w:rPr>
              <w:t>盖</w:t>
            </w:r>
            <w:r>
              <w:rPr>
                <w:rFonts w:ascii="宋体"/>
                <w:bCs/>
                <w:sz w:val="32"/>
              </w:rPr>
              <w:t xml:space="preserve"> </w:t>
            </w:r>
            <w:r>
              <w:rPr>
                <w:rFonts w:hint="eastAsia" w:ascii="宋体"/>
                <w:bCs/>
                <w:sz w:val="32"/>
              </w:rPr>
              <w:t>章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32"/>
              </w:rPr>
            </w:pPr>
          </w:p>
          <w:p>
            <w:pPr>
              <w:spacing w:line="360" w:lineRule="exact"/>
              <w:ind w:firstLine="5286" w:firstLineChars="176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28"/>
              </w:rPr>
              <w:t>2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28"/>
              </w:rPr>
              <w:t>01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28"/>
              </w:rPr>
              <w:t>7</w:t>
            </w:r>
            <w:r>
              <w:rPr>
                <w:rFonts w:hint="eastAsia" w:ascii="仿宋_GB2312" w:eastAsia="仿宋_GB2312"/>
                <w:bCs/>
                <w:sz w:val="32"/>
              </w:rPr>
              <w:t>年</w:t>
            </w:r>
            <w:r>
              <w:rPr>
                <w:rFonts w:ascii="仿宋_GB2312" w:eastAsia="仿宋_GB2312"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</w:rPr>
              <w:t>月</w:t>
            </w:r>
            <w:r>
              <w:rPr>
                <w:rFonts w:ascii="仿宋_GB2312" w:eastAsia="仿宋_GB2312"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333" w:type="dxa"/>
            <w:gridSpan w:val="10"/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报名联系人：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付超  15210094151（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微信）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报名电话：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010-58937708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真：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010-58937709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pacing w:val="46"/>
                <w:sz w:val="28"/>
                <w:szCs w:val="28"/>
              </w:rPr>
              <w:t>E-mail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531087488@qq.com</w:t>
            </w:r>
          </w:p>
        </w:tc>
      </w:tr>
    </w:tbl>
    <w:p>
      <w:pPr>
        <w:spacing w:beforeLines="50" w:line="450" w:lineRule="exact"/>
        <w:ind w:firstLine="840" w:firstLineChars="300"/>
        <w:textAlignment w:val="baseline"/>
        <w:rPr>
          <w:rFonts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注：请认真逐项填写此表；此表复印有效</w:t>
      </w:r>
    </w:p>
    <w:p/>
    <w:sectPr>
      <w:pgSz w:w="11906" w:h="16838"/>
      <w:pgMar w:top="238" w:right="340" w:bottom="244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C0C"/>
    <w:rsid w:val="002A653F"/>
    <w:rsid w:val="00491456"/>
    <w:rsid w:val="00514457"/>
    <w:rsid w:val="008327AA"/>
    <w:rsid w:val="00B33C0C"/>
    <w:rsid w:val="00B72ECC"/>
    <w:rsid w:val="00C87986"/>
    <w:rsid w:val="00D64BA9"/>
    <w:rsid w:val="00DA6481"/>
    <w:rsid w:val="00E47A25"/>
    <w:rsid w:val="52B148EB"/>
    <w:rsid w:val="5D05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57</Words>
  <Characters>328</Characters>
  <Lines>2</Lines>
  <Paragraphs>1</Paragraphs>
  <ScaleCrop>false</ScaleCrop>
  <LinksUpToDate>false</LinksUpToDate>
  <CharactersWithSpaces>384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2017-06-09T08:16:00Z</dcterms:created>
  <dc:creator>MC SYSTEM</dc:creator>
  <cp:lastModifiedBy>Administrator</cp:lastModifiedBy>
  <dcterms:modified xsi:type="dcterms:W3CDTF">2017-06-13T01:36:28Z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